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3D" w:rsidRDefault="00F646B0" w:rsidP="00056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05683D" w:rsidRDefault="00F646B0" w:rsidP="00056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</w:t>
      </w:r>
      <w:r w:rsidR="0005683D">
        <w:rPr>
          <w:rFonts w:ascii="Times New Roman" w:hAnsi="Times New Roman" w:cs="Times New Roman"/>
          <w:sz w:val="24"/>
          <w:szCs w:val="24"/>
        </w:rPr>
        <w:t xml:space="preserve"> Министерства экономики и торговли</w:t>
      </w:r>
    </w:p>
    <w:p w:rsidR="0005683D" w:rsidRDefault="0005683D" w:rsidP="00056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Республики Калмыкия </w:t>
      </w:r>
    </w:p>
    <w:p w:rsidR="0005683D" w:rsidRPr="0005683D" w:rsidRDefault="0005683D" w:rsidP="00056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7E4138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E4138">
        <w:rPr>
          <w:rFonts w:ascii="Times New Roman" w:hAnsi="Times New Roman" w:cs="Times New Roman"/>
          <w:sz w:val="24"/>
          <w:szCs w:val="24"/>
        </w:rPr>
        <w:t xml:space="preserve"> декабря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7E413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="00F646B0">
        <w:rPr>
          <w:rFonts w:ascii="Times New Roman" w:hAnsi="Times New Roman" w:cs="Times New Roman"/>
          <w:sz w:val="24"/>
          <w:szCs w:val="24"/>
        </w:rPr>
        <w:t>№</w:t>
      </w:r>
      <w:r w:rsidR="007E4138">
        <w:rPr>
          <w:rFonts w:ascii="Times New Roman" w:hAnsi="Times New Roman" w:cs="Times New Roman"/>
          <w:sz w:val="24"/>
          <w:szCs w:val="24"/>
        </w:rPr>
        <w:t>188-с</w:t>
      </w:r>
    </w:p>
    <w:p w:rsidR="0005683D" w:rsidRDefault="0005683D" w:rsidP="007970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119" w:rsidRPr="00334119" w:rsidRDefault="00334119" w:rsidP="00334119">
      <w:pPr>
        <w:pStyle w:val="3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334119">
        <w:rPr>
          <w:bCs w:val="0"/>
          <w:sz w:val="28"/>
          <w:szCs w:val="28"/>
        </w:rPr>
        <w:t>План</w:t>
      </w:r>
    </w:p>
    <w:p w:rsidR="003F36B3" w:rsidRDefault="00334119" w:rsidP="00334119">
      <w:pPr>
        <w:pStyle w:val="3"/>
        <w:spacing w:before="0" w:beforeAutospacing="0" w:after="0" w:afterAutospacing="0"/>
        <w:jc w:val="center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Pr="00334119">
        <w:rPr>
          <w:bCs w:val="0"/>
          <w:sz w:val="28"/>
          <w:szCs w:val="28"/>
        </w:rPr>
        <w:t>проведения Министерством экономики и торговли Республики Калмыкия проверок ведомственного контроля подведомственных заказчиков, осуществляющих закупки товаров, работ, услуг в соответствии с Федеральным законом от 18 июля 2011 г. №</w:t>
      </w:r>
      <w:r w:rsidR="00F646B0">
        <w:rPr>
          <w:bCs w:val="0"/>
          <w:sz w:val="28"/>
          <w:szCs w:val="28"/>
        </w:rPr>
        <w:t> </w:t>
      </w:r>
      <w:r w:rsidRPr="00334119">
        <w:rPr>
          <w:bCs w:val="0"/>
          <w:sz w:val="28"/>
          <w:szCs w:val="28"/>
        </w:rPr>
        <w:t xml:space="preserve">223-ФЗ «О закупках товаров, работ, услуг отдельными видами юридических лиц» </w:t>
      </w:r>
    </w:p>
    <w:p w:rsidR="00334119" w:rsidRDefault="00334119" w:rsidP="00334119">
      <w:pPr>
        <w:pStyle w:val="3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334119">
        <w:rPr>
          <w:bCs w:val="0"/>
          <w:sz w:val="28"/>
          <w:szCs w:val="28"/>
        </w:rPr>
        <w:t>на 2019 год</w:t>
      </w: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709"/>
        <w:gridCol w:w="3969"/>
        <w:gridCol w:w="4678"/>
        <w:gridCol w:w="2126"/>
        <w:gridCol w:w="1276"/>
        <w:gridCol w:w="2268"/>
      </w:tblGrid>
      <w:tr w:rsidR="003F36B3" w:rsidTr="00F646B0">
        <w:tc>
          <w:tcPr>
            <w:tcW w:w="709" w:type="dxa"/>
          </w:tcPr>
          <w:p w:rsidR="00334119" w:rsidRPr="00334119" w:rsidRDefault="00334119" w:rsidP="00797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11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334119" w:rsidRPr="00334119" w:rsidRDefault="00334119" w:rsidP="00797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 проверки (наименование заказчика, адрес местонахождения)</w:t>
            </w:r>
          </w:p>
        </w:tc>
        <w:tc>
          <w:tcPr>
            <w:tcW w:w="4678" w:type="dxa"/>
          </w:tcPr>
          <w:p w:rsidR="00334119" w:rsidRPr="00334119" w:rsidRDefault="00334119" w:rsidP="00797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34119">
              <w:rPr>
                <w:rFonts w:ascii="Times New Roman" w:hAnsi="Times New Roman" w:cs="Times New Roman"/>
                <w:b/>
                <w:sz w:val="24"/>
                <w:szCs w:val="24"/>
              </w:rPr>
              <w:t>редмет проверки (проверяемые вопросы)</w:t>
            </w:r>
          </w:p>
        </w:tc>
        <w:tc>
          <w:tcPr>
            <w:tcW w:w="2126" w:type="dxa"/>
          </w:tcPr>
          <w:p w:rsidR="00334119" w:rsidRPr="00334119" w:rsidRDefault="00334119" w:rsidP="00797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34119">
              <w:rPr>
                <w:rFonts w:ascii="Times New Roman" w:hAnsi="Times New Roman" w:cs="Times New Roman"/>
                <w:b/>
                <w:sz w:val="24"/>
                <w:szCs w:val="24"/>
              </w:rPr>
              <w:t>ид проверки (выездная и (или) документарная)</w:t>
            </w:r>
          </w:p>
        </w:tc>
        <w:tc>
          <w:tcPr>
            <w:tcW w:w="1276" w:type="dxa"/>
          </w:tcPr>
          <w:p w:rsidR="00334119" w:rsidRPr="00334119" w:rsidRDefault="002D01AC" w:rsidP="00797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2268" w:type="dxa"/>
          </w:tcPr>
          <w:p w:rsidR="00334119" w:rsidRPr="00334119" w:rsidRDefault="002D01AC" w:rsidP="00797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34119">
              <w:rPr>
                <w:rFonts w:ascii="Times New Roman" w:hAnsi="Times New Roman" w:cs="Times New Roman"/>
                <w:b/>
                <w:sz w:val="24"/>
                <w:szCs w:val="24"/>
              </w:rPr>
              <w:t>рок проведения проверки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дата начала проверки</w:t>
            </w:r>
          </w:p>
        </w:tc>
      </w:tr>
      <w:tr w:rsidR="003F36B3" w:rsidTr="00F646B0">
        <w:tc>
          <w:tcPr>
            <w:tcW w:w="709" w:type="dxa"/>
            <w:vAlign w:val="center"/>
          </w:tcPr>
          <w:p w:rsidR="00334119" w:rsidRPr="00334119" w:rsidRDefault="002D01AC" w:rsidP="002D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334119" w:rsidRPr="00B1015B" w:rsidRDefault="00B1015B" w:rsidP="00A20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Автономное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учреждение Республики Калмыкия «</w:t>
            </w:r>
            <w:proofErr w:type="spellStart"/>
            <w:r w:rsidRPr="00B1015B">
              <w:rPr>
                <w:rFonts w:ascii="Times New Roman" w:hAnsi="Times New Roman" w:cs="Times New Roman"/>
                <w:bCs/>
                <w:sz w:val="24"/>
                <w:szCs w:val="24"/>
              </w:rPr>
              <w:t>Микрокредитная</w:t>
            </w:r>
            <w:proofErr w:type="spellEnd"/>
            <w:r w:rsidRPr="00B101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компания </w:t>
            </w:r>
            <w:r w:rsidR="00F646B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1015B">
              <w:rPr>
                <w:rFonts w:ascii="Times New Roman" w:hAnsi="Times New Roman" w:cs="Times New Roman"/>
                <w:bCs/>
                <w:sz w:val="24"/>
                <w:szCs w:val="24"/>
              </w:rPr>
              <w:t>Центр развития предпринимательства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  <w:r w:rsidRPr="00B1015B">
              <w:rPr>
                <w:rFonts w:ascii="Times New Roman" w:hAnsi="Times New Roman" w:cs="Times New Roman"/>
                <w:bCs/>
                <w:sz w:val="24"/>
                <w:szCs w:val="24"/>
              </w:rPr>
              <w:t>Респу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блика Калмыкия,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Элиста, АТО «</w:t>
            </w:r>
            <w:proofErr w:type="spellStart"/>
            <w:r w:rsidRPr="00B1015B">
              <w:rPr>
                <w:rFonts w:ascii="Times New Roman" w:hAnsi="Times New Roman" w:cs="Times New Roman"/>
                <w:bCs/>
                <w:sz w:val="24"/>
                <w:szCs w:val="24"/>
              </w:rPr>
              <w:t>Сити-Чесс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A20B97" w:rsidRPr="00035959">
              <w:rPr>
                <w:rFonts w:ascii="Times New Roman" w:hAnsi="Times New Roman" w:cs="Times New Roman"/>
                <w:bCs/>
                <w:sz w:val="24"/>
                <w:szCs w:val="24"/>
              </w:rPr>
              <w:t>, Дворец шахмат</w:t>
            </w:r>
          </w:p>
        </w:tc>
        <w:tc>
          <w:tcPr>
            <w:tcW w:w="4678" w:type="dxa"/>
            <w:vAlign w:val="center"/>
          </w:tcPr>
          <w:p w:rsidR="002D01AC" w:rsidRPr="002D01AC" w:rsidRDefault="002D01AC" w:rsidP="002D0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подведомственным заказчиком законодательства Российской Федерации и иных нормативно правовых актов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2D0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требований Федерального закона от 18 июля 2011 г. №</w:t>
            </w:r>
            <w:r w:rsidR="00F646B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D01AC">
              <w:rPr>
                <w:rFonts w:ascii="Times New Roman" w:hAnsi="Times New Roman" w:cs="Times New Roman"/>
                <w:bCs/>
                <w:sz w:val="24"/>
                <w:szCs w:val="24"/>
              </w:rPr>
              <w:t>223-ФЗ «О закупках товаров, работ, услуг отдельными видами юридических лиц»</w:t>
            </w:r>
          </w:p>
        </w:tc>
        <w:tc>
          <w:tcPr>
            <w:tcW w:w="2126" w:type="dxa"/>
            <w:vAlign w:val="center"/>
          </w:tcPr>
          <w:p w:rsidR="00334119" w:rsidRPr="00334119" w:rsidRDefault="002D01AC" w:rsidP="002D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Выездная </w:t>
            </w:r>
            <w:r w:rsidR="00EF07C4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6" w:type="dxa"/>
            <w:vAlign w:val="center"/>
          </w:tcPr>
          <w:p w:rsidR="00334119" w:rsidRPr="00334119" w:rsidRDefault="00DC1123" w:rsidP="002D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Align w:val="center"/>
          </w:tcPr>
          <w:p w:rsidR="00334119" w:rsidRPr="00334119" w:rsidRDefault="00820201" w:rsidP="00820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C43C2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двадцать</w:t>
            </w:r>
            <w:r w:rsidR="00C43C2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r w:rsidR="00C43C25">
              <w:rPr>
                <w:rFonts w:ascii="Times New Roman" w:hAnsi="Times New Roman" w:cs="Times New Roman"/>
                <w:sz w:val="24"/>
                <w:szCs w:val="24"/>
              </w:rPr>
              <w:t xml:space="preserve"> дней,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04.06.2019 г.</w:t>
            </w:r>
          </w:p>
        </w:tc>
      </w:tr>
      <w:tr w:rsidR="003F36B3" w:rsidTr="00F646B0">
        <w:tc>
          <w:tcPr>
            <w:tcW w:w="709" w:type="dxa"/>
            <w:vAlign w:val="center"/>
          </w:tcPr>
          <w:p w:rsidR="002D01AC" w:rsidRPr="00334119" w:rsidRDefault="002D01AC" w:rsidP="002D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2D01AC" w:rsidRPr="00035959" w:rsidRDefault="00035959" w:rsidP="00A20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959">
              <w:rPr>
                <w:rFonts w:ascii="Times New Roman" w:hAnsi="Times New Roman" w:cs="Times New Roman"/>
                <w:bCs/>
                <w:sz w:val="24"/>
                <w:szCs w:val="24"/>
              </w:rPr>
              <w:t>Автономное учреждение Республики Калмыкия «Центр поддержки предпринимательства»,</w:t>
            </w:r>
            <w:r w:rsidRPr="00F64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35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Республика Калмыкия, </w:t>
            </w:r>
            <w:proofErr w:type="gramStart"/>
            <w:r w:rsidRPr="00035959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035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Элиста, </w:t>
            </w:r>
            <w:r w:rsidR="00A20B97">
              <w:rPr>
                <w:rFonts w:ascii="Times New Roman" w:hAnsi="Times New Roman" w:cs="Times New Roman"/>
                <w:bCs/>
                <w:sz w:val="24"/>
                <w:szCs w:val="24"/>
              </w:rPr>
              <w:t>АТО «</w:t>
            </w:r>
            <w:proofErr w:type="spellStart"/>
            <w:r w:rsidRPr="00035959">
              <w:rPr>
                <w:rFonts w:ascii="Times New Roman" w:hAnsi="Times New Roman" w:cs="Times New Roman"/>
                <w:bCs/>
                <w:sz w:val="24"/>
                <w:szCs w:val="24"/>
              </w:rPr>
              <w:t>Сити-Чесс</w:t>
            </w:r>
            <w:proofErr w:type="spellEnd"/>
            <w:r w:rsidR="00A20B9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035959">
              <w:rPr>
                <w:rFonts w:ascii="Times New Roman" w:hAnsi="Times New Roman" w:cs="Times New Roman"/>
                <w:bCs/>
                <w:sz w:val="24"/>
                <w:szCs w:val="24"/>
              </w:rPr>
              <w:t>, Дворец шахмат</w:t>
            </w:r>
          </w:p>
        </w:tc>
        <w:tc>
          <w:tcPr>
            <w:tcW w:w="4678" w:type="dxa"/>
          </w:tcPr>
          <w:p w:rsidR="002D01AC" w:rsidRPr="004A1CA1" w:rsidRDefault="002D01AC" w:rsidP="00F646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CA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подведомственным заказчиком законодательства Российской Федерации и иных нормативно правовых актов </w:t>
            </w:r>
            <w:r w:rsidRPr="004A1CA1">
              <w:rPr>
                <w:rFonts w:ascii="Times New Roman" w:hAnsi="Times New Roman" w:cs="Times New Roman"/>
                <w:bCs/>
                <w:sz w:val="24"/>
                <w:szCs w:val="24"/>
              </w:rPr>
              <w:t>и требований Федерального закона от 18 июля 2011 г. №</w:t>
            </w:r>
            <w:r w:rsidR="00F646B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4A1CA1">
              <w:rPr>
                <w:rFonts w:ascii="Times New Roman" w:hAnsi="Times New Roman" w:cs="Times New Roman"/>
                <w:bCs/>
                <w:sz w:val="24"/>
                <w:szCs w:val="24"/>
              </w:rPr>
              <w:t>223</w:t>
            </w:r>
            <w:r w:rsidR="003F36B3" w:rsidRPr="002D01AC">
              <w:rPr>
                <w:rFonts w:ascii="Times New Roman" w:hAnsi="Times New Roman" w:cs="Times New Roman"/>
                <w:bCs/>
                <w:sz w:val="24"/>
                <w:szCs w:val="24"/>
              </w:rPr>
              <w:t>-ФЗ «О закупках товаров, работ, услуг отдельными видами юридических лиц»</w:t>
            </w:r>
          </w:p>
        </w:tc>
        <w:tc>
          <w:tcPr>
            <w:tcW w:w="2126" w:type="dxa"/>
            <w:vAlign w:val="center"/>
          </w:tcPr>
          <w:p w:rsidR="002D01AC" w:rsidRDefault="00EF07C4" w:rsidP="002D01A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и документарная проверка</w:t>
            </w:r>
          </w:p>
        </w:tc>
        <w:tc>
          <w:tcPr>
            <w:tcW w:w="1276" w:type="dxa"/>
            <w:vAlign w:val="center"/>
          </w:tcPr>
          <w:p w:rsidR="002D01AC" w:rsidRPr="00334119" w:rsidRDefault="00DC1123" w:rsidP="002D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Align w:val="center"/>
          </w:tcPr>
          <w:p w:rsidR="002D01AC" w:rsidRPr="00334119" w:rsidRDefault="00820201" w:rsidP="00820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(двадцать) календарных дней, с 01.08.2019 г.</w:t>
            </w:r>
          </w:p>
        </w:tc>
      </w:tr>
      <w:tr w:rsidR="003F36B3" w:rsidTr="00F646B0">
        <w:trPr>
          <w:trHeight w:val="70"/>
        </w:trPr>
        <w:tc>
          <w:tcPr>
            <w:tcW w:w="709" w:type="dxa"/>
            <w:vAlign w:val="center"/>
          </w:tcPr>
          <w:p w:rsidR="002D01AC" w:rsidRPr="00334119" w:rsidRDefault="002D01AC" w:rsidP="002D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2D01AC" w:rsidRPr="00627E42" w:rsidRDefault="00627E42" w:rsidP="00A20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E42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Бюджетное учреждение Республики Калмыкия «Центр кластерного развития»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A20B97" w:rsidRPr="00B1015B">
              <w:rPr>
                <w:rFonts w:ascii="Times New Roman" w:hAnsi="Times New Roman" w:cs="Times New Roman"/>
                <w:bCs/>
                <w:sz w:val="24"/>
                <w:szCs w:val="24"/>
              </w:rPr>
              <w:t>Респу</w:t>
            </w:r>
            <w:r w:rsidR="00A20B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блика Калмыкия, </w:t>
            </w:r>
            <w:proofErr w:type="gramStart"/>
            <w:r w:rsidR="00A20B97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="00A20B97">
              <w:rPr>
                <w:rFonts w:ascii="Times New Roman" w:hAnsi="Times New Roman" w:cs="Times New Roman"/>
                <w:bCs/>
                <w:sz w:val="24"/>
                <w:szCs w:val="24"/>
              </w:rPr>
              <w:t>. Элиста, АТО «</w:t>
            </w:r>
            <w:proofErr w:type="spellStart"/>
            <w:r w:rsidR="00A20B97" w:rsidRPr="00B1015B">
              <w:rPr>
                <w:rFonts w:ascii="Times New Roman" w:hAnsi="Times New Roman" w:cs="Times New Roman"/>
                <w:bCs/>
                <w:sz w:val="24"/>
                <w:szCs w:val="24"/>
              </w:rPr>
              <w:t>Сити-Чесс</w:t>
            </w:r>
            <w:proofErr w:type="spellEnd"/>
            <w:r w:rsidR="00A20B9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A20B97" w:rsidRPr="00035959">
              <w:rPr>
                <w:rFonts w:ascii="Times New Roman" w:hAnsi="Times New Roman" w:cs="Times New Roman"/>
                <w:bCs/>
                <w:sz w:val="24"/>
                <w:szCs w:val="24"/>
              </w:rPr>
              <w:t>, Дворец шахмат</w:t>
            </w:r>
          </w:p>
        </w:tc>
        <w:tc>
          <w:tcPr>
            <w:tcW w:w="4678" w:type="dxa"/>
          </w:tcPr>
          <w:p w:rsidR="002D01AC" w:rsidRPr="004A1CA1" w:rsidRDefault="002D01AC" w:rsidP="00F646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CA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подведомственным заказчиком законодательства Российской Федерации и иных нормативно правовых актов </w:t>
            </w:r>
            <w:r w:rsidRPr="004A1CA1">
              <w:rPr>
                <w:rFonts w:ascii="Times New Roman" w:hAnsi="Times New Roman" w:cs="Times New Roman"/>
                <w:bCs/>
                <w:sz w:val="24"/>
                <w:szCs w:val="24"/>
              </w:rPr>
              <w:t>и требований Федерального закона от 18 июля 2011 г. №</w:t>
            </w:r>
            <w:r w:rsidR="00F646B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4A1CA1">
              <w:rPr>
                <w:rFonts w:ascii="Times New Roman" w:hAnsi="Times New Roman" w:cs="Times New Roman"/>
                <w:bCs/>
                <w:sz w:val="24"/>
                <w:szCs w:val="24"/>
              </w:rPr>
              <w:t>223</w:t>
            </w:r>
            <w:r w:rsidR="003F36B3" w:rsidRPr="002D01AC">
              <w:rPr>
                <w:rFonts w:ascii="Times New Roman" w:hAnsi="Times New Roman" w:cs="Times New Roman"/>
                <w:bCs/>
                <w:sz w:val="24"/>
                <w:szCs w:val="24"/>
              </w:rPr>
              <w:t>-ФЗ «О закупках товаров, работ, услуг отдельными видами юридических лиц»</w:t>
            </w:r>
          </w:p>
        </w:tc>
        <w:tc>
          <w:tcPr>
            <w:tcW w:w="2126" w:type="dxa"/>
            <w:vAlign w:val="center"/>
          </w:tcPr>
          <w:p w:rsidR="002D01AC" w:rsidRDefault="00EF07C4" w:rsidP="002D01A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и документарная проверка</w:t>
            </w:r>
          </w:p>
        </w:tc>
        <w:tc>
          <w:tcPr>
            <w:tcW w:w="1276" w:type="dxa"/>
            <w:vAlign w:val="center"/>
          </w:tcPr>
          <w:p w:rsidR="002D01AC" w:rsidRPr="00334119" w:rsidRDefault="00DC1123" w:rsidP="002D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Align w:val="center"/>
          </w:tcPr>
          <w:p w:rsidR="002D01AC" w:rsidRPr="00334119" w:rsidRDefault="00820201" w:rsidP="00820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(двадцать) календарных дней, с 01.10.2019 г.</w:t>
            </w:r>
          </w:p>
        </w:tc>
      </w:tr>
    </w:tbl>
    <w:p w:rsidR="00334119" w:rsidRPr="00A20B97" w:rsidRDefault="00334119" w:rsidP="003F36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34119" w:rsidRPr="00A20B97" w:rsidSect="00F646B0">
      <w:pgSz w:w="16838" w:h="11906" w:orient="landscape"/>
      <w:pgMar w:top="851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94E25"/>
    <w:multiLevelType w:val="multilevel"/>
    <w:tmpl w:val="17488B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6F46F6D"/>
    <w:multiLevelType w:val="hybridMultilevel"/>
    <w:tmpl w:val="3362BE16"/>
    <w:lvl w:ilvl="0" w:tplc="262E0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7087"/>
    <w:rsid w:val="000005DB"/>
    <w:rsid w:val="000119A8"/>
    <w:rsid w:val="00034468"/>
    <w:rsid w:val="00035959"/>
    <w:rsid w:val="00045468"/>
    <w:rsid w:val="0005683D"/>
    <w:rsid w:val="000A7745"/>
    <w:rsid w:val="000B7033"/>
    <w:rsid w:val="000E75DE"/>
    <w:rsid w:val="000E7BDC"/>
    <w:rsid w:val="0015350C"/>
    <w:rsid w:val="00180D15"/>
    <w:rsid w:val="001868DF"/>
    <w:rsid w:val="001A1691"/>
    <w:rsid w:val="001F2579"/>
    <w:rsid w:val="00273A91"/>
    <w:rsid w:val="002A104D"/>
    <w:rsid w:val="002D01AC"/>
    <w:rsid w:val="00304C1E"/>
    <w:rsid w:val="00334119"/>
    <w:rsid w:val="00361F61"/>
    <w:rsid w:val="0039044C"/>
    <w:rsid w:val="003C374E"/>
    <w:rsid w:val="003D0EBC"/>
    <w:rsid w:val="003F36B3"/>
    <w:rsid w:val="00487BBB"/>
    <w:rsid w:val="004D5AA3"/>
    <w:rsid w:val="005064A2"/>
    <w:rsid w:val="005369FC"/>
    <w:rsid w:val="0054177E"/>
    <w:rsid w:val="005E7F8B"/>
    <w:rsid w:val="0061674F"/>
    <w:rsid w:val="00627E42"/>
    <w:rsid w:val="00644C3C"/>
    <w:rsid w:val="00655F13"/>
    <w:rsid w:val="00676A33"/>
    <w:rsid w:val="006772A9"/>
    <w:rsid w:val="00697006"/>
    <w:rsid w:val="006A24C3"/>
    <w:rsid w:val="006E63F8"/>
    <w:rsid w:val="00715009"/>
    <w:rsid w:val="00740EB0"/>
    <w:rsid w:val="007630F0"/>
    <w:rsid w:val="00797087"/>
    <w:rsid w:val="007E4138"/>
    <w:rsid w:val="008068A7"/>
    <w:rsid w:val="00820201"/>
    <w:rsid w:val="00841F5D"/>
    <w:rsid w:val="008A2F93"/>
    <w:rsid w:val="00973D4C"/>
    <w:rsid w:val="00982D0E"/>
    <w:rsid w:val="009941CD"/>
    <w:rsid w:val="0099625C"/>
    <w:rsid w:val="00A20B97"/>
    <w:rsid w:val="00A31224"/>
    <w:rsid w:val="00AB3FAA"/>
    <w:rsid w:val="00B1015B"/>
    <w:rsid w:val="00B12420"/>
    <w:rsid w:val="00B71834"/>
    <w:rsid w:val="00B832A2"/>
    <w:rsid w:val="00BA38F5"/>
    <w:rsid w:val="00BB144E"/>
    <w:rsid w:val="00BF135D"/>
    <w:rsid w:val="00C278E8"/>
    <w:rsid w:val="00C43C25"/>
    <w:rsid w:val="00C65F59"/>
    <w:rsid w:val="00C85530"/>
    <w:rsid w:val="00C86E8E"/>
    <w:rsid w:val="00C91698"/>
    <w:rsid w:val="00CD0C03"/>
    <w:rsid w:val="00D741B7"/>
    <w:rsid w:val="00D861A3"/>
    <w:rsid w:val="00DC1123"/>
    <w:rsid w:val="00DC64E8"/>
    <w:rsid w:val="00DD0D38"/>
    <w:rsid w:val="00DE45D4"/>
    <w:rsid w:val="00E176BE"/>
    <w:rsid w:val="00E21CF1"/>
    <w:rsid w:val="00E32CB6"/>
    <w:rsid w:val="00E40D07"/>
    <w:rsid w:val="00E63239"/>
    <w:rsid w:val="00E63F30"/>
    <w:rsid w:val="00E6763A"/>
    <w:rsid w:val="00EE7ABC"/>
    <w:rsid w:val="00EF07C4"/>
    <w:rsid w:val="00F238BE"/>
    <w:rsid w:val="00F439FC"/>
    <w:rsid w:val="00F44502"/>
    <w:rsid w:val="00F646B0"/>
    <w:rsid w:val="00F77EBB"/>
    <w:rsid w:val="00F93CC0"/>
    <w:rsid w:val="00FA0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009"/>
  </w:style>
  <w:style w:type="paragraph" w:styleId="3">
    <w:name w:val="heading 3"/>
    <w:basedOn w:val="a"/>
    <w:link w:val="30"/>
    <w:qFormat/>
    <w:rsid w:val="00797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7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7970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7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08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30F0"/>
    <w:pPr>
      <w:ind w:left="720"/>
      <w:contextualSpacing/>
    </w:pPr>
  </w:style>
  <w:style w:type="table" w:styleId="a6">
    <w:name w:val="Table Grid"/>
    <w:basedOn w:val="a1"/>
    <w:uiPriority w:val="59"/>
    <w:rsid w:val="0033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form2</dc:creator>
  <cp:lastModifiedBy>form2</cp:lastModifiedBy>
  <cp:revision>72</cp:revision>
  <dcterms:created xsi:type="dcterms:W3CDTF">2018-12-20T11:58:00Z</dcterms:created>
  <dcterms:modified xsi:type="dcterms:W3CDTF">2018-12-24T14:37:00Z</dcterms:modified>
</cp:coreProperties>
</file>